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5-0076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Aachen/AC RWTH Verlegung Infra Tech. Dezernate/baubegleitende Kampfmittelräumung/005-25-00763/L2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begleitende Kampfmittelräum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